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06" w:rsidRPr="004A3006" w:rsidRDefault="004A3006" w:rsidP="004A3006">
      <w:pPr>
        <w:shd w:val="clear" w:color="auto" w:fill="036380"/>
        <w:spacing w:after="270" w:line="328" w:lineRule="atLeast"/>
        <w:jc w:val="center"/>
        <w:textAlignment w:val="top"/>
        <w:outlineLvl w:val="0"/>
        <w:rPr>
          <w:rFonts w:ascii="Helvetica" w:eastAsia="Times New Roman" w:hAnsi="Helvetica" w:cs="Helvetica"/>
          <w:b/>
          <w:bCs/>
          <w:caps/>
          <w:color w:val="FFFFFF"/>
          <w:kern w:val="36"/>
          <w:sz w:val="25"/>
          <w:szCs w:val="25"/>
          <w:lang w:eastAsia="ru-RU"/>
        </w:rPr>
      </w:pPr>
      <w:r w:rsidRPr="004A3006">
        <w:rPr>
          <w:rFonts w:ascii="Helvetica" w:eastAsia="Times New Roman" w:hAnsi="Helvetica" w:cs="Helvetica"/>
          <w:b/>
          <w:bCs/>
          <w:caps/>
          <w:color w:val="FFFFFF"/>
          <w:kern w:val="36"/>
          <w:sz w:val="25"/>
          <w:szCs w:val="25"/>
          <w:lang w:eastAsia="ru-RU"/>
        </w:rPr>
        <w:t>ИНФОРМАЦИЯ О КОЛИЧЕСТВЕ СВОБОДНЫХ МЕСТ ДЛЯ ПРИЕМА ПОЛУЧАТЕЛЕЙ СОЦИАЛЬНЫХ УСЛУГ ПО КАЖДОЙ ФОРМЕ СОЦИАЛЬНОГО ОБСЛУЖИВАНИЯ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"/>
      </w:tblGrid>
      <w:tr w:rsidR="004A3006" w:rsidRPr="004A3006" w:rsidTr="004A30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006" w:rsidRPr="004A3006" w:rsidRDefault="004A3006" w:rsidP="004A3006">
            <w:pPr>
              <w:jc w:val="left"/>
              <w:rPr>
                <w:rFonts w:ascii="Tahoma" w:eastAsia="Times New Roman" w:hAnsi="Tahoma" w:cs="Tahoma"/>
                <w:color w:val="304855"/>
                <w:sz w:val="25"/>
                <w:szCs w:val="25"/>
                <w:lang w:eastAsia="ru-RU"/>
              </w:rPr>
            </w:pPr>
          </w:p>
        </w:tc>
      </w:tr>
    </w:tbl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 xml:space="preserve">№ </w:t>
      </w:r>
      <w:proofErr w:type="spellStart"/>
      <w:proofErr w:type="gramStart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п</w:t>
      </w:r>
      <w:proofErr w:type="spellEnd"/>
      <w:proofErr w:type="gramEnd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/</w:t>
      </w:r>
      <w:proofErr w:type="spellStart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п</w:t>
      </w:r>
      <w:proofErr w:type="spellEnd"/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Наименование отделения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Количество свободных мест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Примечание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1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hyperlink r:id="rId4" w:history="1">
        <w:r w:rsidRPr="004A3006">
          <w:rPr>
            <w:rFonts w:ascii="Tahoma" w:eastAsia="Times New Roman" w:hAnsi="Tahoma" w:cs="Tahoma"/>
            <w:color w:val="096880"/>
            <w:sz w:val="21"/>
            <w:u w:val="single"/>
            <w:lang w:eastAsia="ru-RU"/>
          </w:rPr>
          <w:t>Отделение социального обслуживания на дому</w:t>
        </w:r>
      </w:hyperlink>
      <w:r w:rsidRPr="004A30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№1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Мест нет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Центр </w:t>
      </w:r>
      <w:proofErr w:type="gramStart"/>
      <w:r w:rsidRPr="004A30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</w:t>
      </w:r>
      <w:proofErr w:type="gramEnd"/>
      <w:r w:rsidRPr="004A30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Копейска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2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hyperlink r:id="rId5" w:history="1">
        <w:r w:rsidRPr="004A3006">
          <w:rPr>
            <w:rFonts w:ascii="Tahoma" w:eastAsia="Times New Roman" w:hAnsi="Tahoma" w:cs="Tahoma"/>
            <w:color w:val="096880"/>
            <w:sz w:val="21"/>
            <w:u w:val="single"/>
            <w:lang w:eastAsia="ru-RU"/>
          </w:rPr>
          <w:t>Отделение социального обслуживания на дому</w:t>
        </w:r>
      </w:hyperlink>
      <w:r w:rsidRPr="004A30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№2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Мест нет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 xml:space="preserve">Пос. Горняк, </w:t>
      </w:r>
      <w:proofErr w:type="spellStart"/>
      <w:proofErr w:type="gramStart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пос</w:t>
      </w:r>
      <w:proofErr w:type="spellEnd"/>
      <w:proofErr w:type="gramEnd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 xml:space="preserve"> </w:t>
      </w:r>
      <w:proofErr w:type="spellStart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Вахрушево,пос</w:t>
      </w:r>
      <w:proofErr w:type="spellEnd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 xml:space="preserve"> Северный рудник, пос. </w:t>
      </w:r>
      <w:proofErr w:type="spellStart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Козырево</w:t>
      </w:r>
      <w:proofErr w:type="spellEnd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 xml:space="preserve">, </w:t>
      </w:r>
      <w:proofErr w:type="spellStart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пос</w:t>
      </w:r>
      <w:proofErr w:type="spellEnd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 xml:space="preserve"> 205, г. Копейск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3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hyperlink r:id="rId6" w:history="1">
        <w:r w:rsidRPr="004A3006">
          <w:rPr>
            <w:rFonts w:ascii="Tahoma" w:eastAsia="Times New Roman" w:hAnsi="Tahoma" w:cs="Tahoma"/>
            <w:color w:val="096880"/>
            <w:sz w:val="21"/>
            <w:u w:val="single"/>
            <w:lang w:eastAsia="ru-RU"/>
          </w:rPr>
          <w:t>Отделение социального обслуживания на дому</w:t>
        </w:r>
      </w:hyperlink>
      <w:r w:rsidRPr="004A30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№3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Мест нет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 xml:space="preserve">П. </w:t>
      </w:r>
      <w:proofErr w:type="spellStart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Колачево</w:t>
      </w:r>
      <w:proofErr w:type="spellEnd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 xml:space="preserve">, п. Синеглазово, п. Старокамышинск, </w:t>
      </w:r>
      <w:proofErr w:type="spellStart"/>
      <w:proofErr w:type="gramStart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п</w:t>
      </w:r>
      <w:proofErr w:type="spellEnd"/>
      <w:proofErr w:type="gramEnd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 xml:space="preserve"> Октябрьский, п. Бажова, г. Копейск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4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hyperlink r:id="rId7" w:history="1">
        <w:r w:rsidRPr="004A3006">
          <w:rPr>
            <w:rFonts w:ascii="Tahoma" w:eastAsia="Times New Roman" w:hAnsi="Tahoma" w:cs="Tahoma"/>
            <w:color w:val="096880"/>
            <w:sz w:val="21"/>
            <w:u w:val="single"/>
            <w:lang w:eastAsia="ru-RU"/>
          </w:rPr>
          <w:t>Отделение социального обслуживания на дому</w:t>
        </w:r>
      </w:hyperlink>
      <w:r w:rsidRPr="004A300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№4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Мест нет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 xml:space="preserve">П. </w:t>
      </w:r>
      <w:proofErr w:type="spellStart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Тугайкуль</w:t>
      </w:r>
      <w:proofErr w:type="spellEnd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 xml:space="preserve">, п. Старокамышинск, </w:t>
      </w:r>
      <w:proofErr w:type="spellStart"/>
      <w:proofErr w:type="gramStart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п</w:t>
      </w:r>
      <w:proofErr w:type="spellEnd"/>
      <w:proofErr w:type="gramEnd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 xml:space="preserve"> Железнодорожный, </w:t>
      </w:r>
      <w:proofErr w:type="spellStart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п</w:t>
      </w:r>
      <w:proofErr w:type="spellEnd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 xml:space="preserve"> 2 </w:t>
      </w:r>
      <w:proofErr w:type="spellStart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участой</w:t>
      </w:r>
      <w:proofErr w:type="spellEnd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 xml:space="preserve">, п. Кадровик, </w:t>
      </w:r>
      <w:proofErr w:type="spellStart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п</w:t>
      </w:r>
      <w:proofErr w:type="spellEnd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 xml:space="preserve"> РМЗ г. Копейск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lastRenderedPageBreak/>
        <w:t>5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hyperlink r:id="rId8" w:history="1">
        <w:r w:rsidRPr="004A3006">
          <w:rPr>
            <w:rFonts w:ascii="Tahoma" w:eastAsia="Times New Roman" w:hAnsi="Tahoma" w:cs="Tahoma"/>
            <w:color w:val="096880"/>
            <w:sz w:val="21"/>
            <w:u w:val="single"/>
            <w:lang w:eastAsia="ru-RU"/>
          </w:rPr>
          <w:t>Отделение помощи семье и детям</w:t>
        </w:r>
      </w:hyperlink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Мест нет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 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6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Отделение срочного социального обслуживания населения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Мест нет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 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7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hyperlink r:id="rId9" w:history="1">
        <w:r w:rsidRPr="004A3006">
          <w:rPr>
            <w:rFonts w:ascii="Tahoma" w:eastAsia="Times New Roman" w:hAnsi="Tahoma" w:cs="Tahoma"/>
            <w:color w:val="096880"/>
            <w:sz w:val="21"/>
            <w:u w:val="single"/>
            <w:lang w:eastAsia="ru-RU"/>
          </w:rPr>
          <w:t>Отделение временного проживания</w:t>
        </w:r>
      </w:hyperlink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6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 xml:space="preserve">Г. Копейск ул. </w:t>
      </w:r>
      <w:proofErr w:type="gramStart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Комсомольская</w:t>
      </w:r>
      <w:proofErr w:type="gramEnd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, 21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"/>
      </w:tblGrid>
      <w:tr w:rsidR="004A3006" w:rsidRPr="004A3006" w:rsidTr="004A300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3006" w:rsidRPr="004A3006" w:rsidRDefault="004A3006" w:rsidP="004A3006">
            <w:pPr>
              <w:jc w:val="left"/>
              <w:rPr>
                <w:rFonts w:ascii="Tahoma" w:eastAsia="Times New Roman" w:hAnsi="Tahoma" w:cs="Tahoma"/>
                <w:color w:val="304855"/>
                <w:sz w:val="25"/>
                <w:szCs w:val="25"/>
                <w:lang w:eastAsia="ru-RU"/>
              </w:rPr>
            </w:pPr>
          </w:p>
        </w:tc>
      </w:tr>
    </w:tbl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 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 </w:t>
      </w:r>
    </w:p>
    <w:p w:rsidR="004A3006" w:rsidRPr="004A3006" w:rsidRDefault="004A3006" w:rsidP="004A3006">
      <w:pPr>
        <w:spacing w:after="270" w:line="328" w:lineRule="atLeast"/>
        <w:jc w:val="left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 </w:t>
      </w:r>
    </w:p>
    <w:p w:rsidR="004A3006" w:rsidRPr="004A3006" w:rsidRDefault="004A3006" w:rsidP="004A3006">
      <w:pPr>
        <w:jc w:val="left"/>
        <w:textAlignment w:val="top"/>
        <w:rPr>
          <w:rFonts w:ascii="Tahoma" w:eastAsia="Times New Roman" w:hAnsi="Tahoma" w:cs="Tahoma"/>
          <w:color w:val="304855"/>
          <w:sz w:val="25"/>
          <w:szCs w:val="25"/>
          <w:lang w:eastAsia="ru-RU"/>
        </w:rPr>
      </w:pPr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 xml:space="preserve">Обнаружив в тексте ошибку, выделите её и нажмите </w:t>
      </w:r>
      <w:proofErr w:type="spellStart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Ctrl+Enter</w:t>
      </w:r>
      <w:proofErr w:type="spellEnd"/>
      <w:r w:rsidRPr="004A3006">
        <w:rPr>
          <w:rFonts w:ascii="Tahoma" w:eastAsia="Times New Roman" w:hAnsi="Tahoma" w:cs="Tahoma"/>
          <w:color w:val="304855"/>
          <w:sz w:val="25"/>
          <w:szCs w:val="25"/>
          <w:lang w:eastAsia="ru-RU"/>
        </w:rPr>
        <w:t>, чтобы сообщить нам.</w:t>
      </w:r>
    </w:p>
    <w:p w:rsidR="0024514B" w:rsidRDefault="0024514B"/>
    <w:sectPr w:rsidR="0024514B" w:rsidSect="0024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A3006"/>
    <w:rsid w:val="0024514B"/>
    <w:rsid w:val="004A3006"/>
    <w:rsid w:val="00624092"/>
    <w:rsid w:val="0082734E"/>
    <w:rsid w:val="009D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4B"/>
  </w:style>
  <w:style w:type="paragraph" w:styleId="1">
    <w:name w:val="heading 1"/>
    <w:basedOn w:val="a"/>
    <w:link w:val="10"/>
    <w:uiPriority w:val="9"/>
    <w:qFormat/>
    <w:rsid w:val="004A300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30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30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92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so29.eps74.ru/htmlpages/Show/overview/subordinate/Otdeleniepomoshhisemeidety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cso29.eps74.ru/htmlpages/Show/overview/subordinate/Otdeleniesocialnogoobsluzhiv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cso29.eps74.ru/htmlpages/Show/overview/subordinate/Otdeleniesocialnogoobsluzhiva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cso29.eps74.ru/htmlpages/Show/overview/subordinate/Otdeleniesocialnogoobsluzhiva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cso29.eps74.ru/htmlpages/Show/overview/subordinate/Otdeleniesocialnogoobsluzhivan" TargetMode="External"/><Relationship Id="rId9" Type="http://schemas.openxmlformats.org/officeDocument/2006/relationships/hyperlink" Target="http://kcso29.eps74.ru/htmlpages/Show/overview/subordinate/Otdelenievremennogoprozhiva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316_2</dc:creator>
  <cp:lastModifiedBy>316_2</cp:lastModifiedBy>
  <cp:revision>1</cp:revision>
  <dcterms:created xsi:type="dcterms:W3CDTF">2017-11-20T10:21:00Z</dcterms:created>
  <dcterms:modified xsi:type="dcterms:W3CDTF">2017-11-20T10:21:00Z</dcterms:modified>
</cp:coreProperties>
</file>